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4E" w:rsidRDefault="007F334E" w:rsidP="007F334E">
      <w:pPr>
        <w:pStyle w:val="a5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 w:rsidR="001711B4">
        <w:rPr>
          <w:rFonts w:cs="Arial"/>
          <w:b/>
          <w:bCs/>
        </w:rPr>
        <w:t>31</w:t>
      </w:r>
      <w:r w:rsidRPr="00F143FA">
        <w:rPr>
          <w:rFonts w:cs="Arial"/>
          <w:b/>
          <w:bCs/>
        </w:rPr>
        <w:t xml:space="preserve"> </w:t>
      </w:r>
      <w:r w:rsidR="001711B4">
        <w:rPr>
          <w:rFonts w:cs="Arial"/>
          <w:b/>
          <w:bCs/>
        </w:rPr>
        <w:t>March</w:t>
      </w:r>
      <w:r w:rsidR="00D64127">
        <w:rPr>
          <w:rFonts w:cs="Arial"/>
          <w:b/>
          <w:bCs/>
        </w:rPr>
        <w:t xml:space="preserve"> </w:t>
      </w:r>
      <w:r w:rsidR="00C90AE8">
        <w:rPr>
          <w:rFonts w:cs="Arial" w:hint="eastAsia"/>
          <w:b/>
          <w:bCs/>
        </w:rPr>
        <w:t>201</w:t>
      </w:r>
      <w:r w:rsidR="00094C14">
        <w:rPr>
          <w:rFonts w:cs="Arial"/>
          <w:b/>
          <w:bCs/>
        </w:rPr>
        <w:t>6</w:t>
      </w:r>
    </w:p>
    <w:p w:rsidR="002E2845" w:rsidRPr="0025572F" w:rsidRDefault="001711B4" w:rsidP="002E2845">
      <w:pPr>
        <w:pStyle w:val="a5"/>
      </w:pPr>
      <w:r w:rsidRPr="0025572F">
        <w:rPr>
          <w:b/>
        </w:rPr>
        <w:t>Ho, Y.S.</w:t>
      </w:r>
      <w:r>
        <w:t xml:space="preserve">* </w:t>
      </w:r>
      <w:r w:rsidR="004446CD">
        <w:t>(2016), Comments on “</w:t>
      </w:r>
      <w:r w:rsidR="004446CD" w:rsidRPr="00265C88">
        <w:t xml:space="preserve">Adsorptive removal of </w:t>
      </w:r>
      <w:proofErr w:type="gramStart"/>
      <w:r w:rsidR="004446CD" w:rsidRPr="00265C88">
        <w:t>cadmium(</w:t>
      </w:r>
      <w:proofErr w:type="gramEnd"/>
      <w:r w:rsidR="004446CD" w:rsidRPr="00265C88">
        <w:t>II) ions from liquid phase using acid modified carbon-based adsorbents</w:t>
      </w:r>
      <w:r w:rsidR="004446CD">
        <w:t xml:space="preserve">”. </w:t>
      </w:r>
      <w:r w:rsidR="004446CD" w:rsidRPr="00134AEA">
        <w:rPr>
          <w:i/>
          <w:iCs/>
        </w:rPr>
        <w:t>Journal of Molecular Liquids</w:t>
      </w:r>
      <w:r w:rsidR="004446CD">
        <w:t xml:space="preserve">, </w:t>
      </w:r>
      <w:r w:rsidR="004446CD">
        <w:rPr>
          <w:b/>
          <w:bCs/>
          <w:kern w:val="0"/>
        </w:rPr>
        <w:t>215</w:t>
      </w:r>
      <w:r w:rsidR="004446CD">
        <w:rPr>
          <w:kern w:val="0"/>
        </w:rPr>
        <w:t>, 175</w:t>
      </w:r>
      <w:r w:rsidR="004446CD">
        <w:t>.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949"/>
        <w:gridCol w:w="1954"/>
        <w:gridCol w:w="1479"/>
        <w:gridCol w:w="1910"/>
      </w:tblGrid>
      <w:tr w:rsidR="002E2845" w:rsidRPr="002E2845" w:rsidTr="00DE4D1D">
        <w:trPr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Document type: Letter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Language: English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1711B4">
            <w:pPr>
              <w:rPr>
                <w:rFonts w:eastAsia="Arial Unicode MS"/>
              </w:rPr>
            </w:pPr>
            <w:r w:rsidRPr="002E2845">
              <w:t xml:space="preserve">Cited references: </w:t>
            </w:r>
            <w:r w:rsidR="001711B4"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Times cited: 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 xml:space="preserve">Times </w:t>
            </w:r>
            <w:proofErr w:type="spellStart"/>
            <w:r w:rsidRPr="002E2845">
              <w:t>self cited</w:t>
            </w:r>
            <w:proofErr w:type="spellEnd"/>
            <w:r w:rsidRPr="002E2845">
              <w:t>: 0</w:t>
            </w:r>
          </w:p>
        </w:tc>
      </w:tr>
    </w:tbl>
    <w:p w:rsidR="001711B4" w:rsidRDefault="001711B4" w:rsidP="001711B4">
      <w:pPr>
        <w:pStyle w:val="a5"/>
      </w:pPr>
      <w:r>
        <w:t>Keywords</w:t>
      </w:r>
    </w:p>
    <w:p w:rsidR="001711B4" w:rsidRDefault="001711B4" w:rsidP="001711B4">
      <w:pPr>
        <w:pStyle w:val="a5"/>
      </w:pPr>
      <w:r>
        <w:t xml:space="preserve">Author Keywords: Adsorption; Kinetics; Second-order model </w:t>
      </w:r>
    </w:p>
    <w:p w:rsidR="001711B4" w:rsidRDefault="001711B4" w:rsidP="001711B4">
      <w:pPr>
        <w:pStyle w:val="a5"/>
      </w:pPr>
      <w:r>
        <w:t>Author Information</w:t>
      </w:r>
    </w:p>
    <w:p w:rsidR="001711B4" w:rsidRDefault="001711B4" w:rsidP="001711B4">
      <w:pPr>
        <w:pStyle w:val="a5"/>
      </w:pPr>
      <w:r>
        <w:t>Reprint Address: Ho, YS (reprint author)</w:t>
      </w:r>
    </w:p>
    <w:p w:rsidR="001711B4" w:rsidRDefault="001711B4" w:rsidP="001711B4">
      <w:pPr>
        <w:pStyle w:val="a5"/>
      </w:pPr>
      <w:r>
        <w:t xml:space="preserve">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Taiwan.</w:t>
      </w:r>
    </w:p>
    <w:p w:rsidR="001711B4" w:rsidRDefault="001711B4" w:rsidP="001711B4">
      <w:pPr>
        <w:pStyle w:val="a5"/>
      </w:pPr>
      <w:r>
        <w:t>Addresses:</w:t>
      </w:r>
    </w:p>
    <w:p w:rsidR="00094C14" w:rsidRDefault="001711B4" w:rsidP="001711B4">
      <w:pPr>
        <w:pStyle w:val="a5"/>
        <w:ind w:left="0" w:firstLine="0"/>
      </w:pPr>
      <w:proofErr w:type="gramStart"/>
      <w:r>
        <w:t>[ 1</w:t>
      </w:r>
      <w:proofErr w:type="gramEnd"/>
      <w:r>
        <w:t xml:space="preserve"> ]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</w:t>
      </w:r>
    </w:p>
    <w:p w:rsidR="00094C14" w:rsidRDefault="00094C14" w:rsidP="00094C14">
      <w:pPr>
        <w:pStyle w:val="a5"/>
        <w:ind w:left="0" w:firstLine="0"/>
      </w:pPr>
    </w:p>
    <w:p w:rsidR="007E03C5" w:rsidRDefault="007E03C5" w:rsidP="007E03C5">
      <w:pPr>
        <w:pStyle w:val="a5"/>
      </w:pPr>
    </w:p>
    <w:p w:rsidR="007E03C5" w:rsidRPr="00986341" w:rsidRDefault="007E03C5" w:rsidP="007E03C5">
      <w:pPr>
        <w:pStyle w:val="a5"/>
      </w:pPr>
    </w:p>
    <w:sectPr w:rsidR="007E03C5" w:rsidRPr="00986341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F8A1E2C"/>
    <w:multiLevelType w:val="hybridMultilevel"/>
    <w:tmpl w:val="5314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DD"/>
    <w:rsid w:val="00040321"/>
    <w:rsid w:val="00061EBF"/>
    <w:rsid w:val="00094C14"/>
    <w:rsid w:val="000964CF"/>
    <w:rsid w:val="000D02D0"/>
    <w:rsid w:val="000D613D"/>
    <w:rsid w:val="000E40DB"/>
    <w:rsid w:val="00144D4C"/>
    <w:rsid w:val="00144DC7"/>
    <w:rsid w:val="00153DAE"/>
    <w:rsid w:val="001605EC"/>
    <w:rsid w:val="001711B4"/>
    <w:rsid w:val="001B4B39"/>
    <w:rsid w:val="002444C8"/>
    <w:rsid w:val="002E2845"/>
    <w:rsid w:val="00303282"/>
    <w:rsid w:val="00387FF2"/>
    <w:rsid w:val="00393EF8"/>
    <w:rsid w:val="003E3F0D"/>
    <w:rsid w:val="00403A52"/>
    <w:rsid w:val="0043593D"/>
    <w:rsid w:val="004446CD"/>
    <w:rsid w:val="004E5CB5"/>
    <w:rsid w:val="004F5C8C"/>
    <w:rsid w:val="00503D78"/>
    <w:rsid w:val="00517F46"/>
    <w:rsid w:val="005B3D38"/>
    <w:rsid w:val="006275EA"/>
    <w:rsid w:val="00661C3A"/>
    <w:rsid w:val="00714520"/>
    <w:rsid w:val="00716114"/>
    <w:rsid w:val="00716E84"/>
    <w:rsid w:val="0072093F"/>
    <w:rsid w:val="007333FB"/>
    <w:rsid w:val="00753A11"/>
    <w:rsid w:val="00782858"/>
    <w:rsid w:val="007E03C5"/>
    <w:rsid w:val="007E51B1"/>
    <w:rsid w:val="007F334E"/>
    <w:rsid w:val="00805104"/>
    <w:rsid w:val="008341C7"/>
    <w:rsid w:val="0084420D"/>
    <w:rsid w:val="008718A3"/>
    <w:rsid w:val="008810AC"/>
    <w:rsid w:val="008C3C85"/>
    <w:rsid w:val="008E6071"/>
    <w:rsid w:val="009007A8"/>
    <w:rsid w:val="00986341"/>
    <w:rsid w:val="00A161EE"/>
    <w:rsid w:val="00A46C8A"/>
    <w:rsid w:val="00A868B1"/>
    <w:rsid w:val="00B924AE"/>
    <w:rsid w:val="00C25BDD"/>
    <w:rsid w:val="00C340BA"/>
    <w:rsid w:val="00C34C10"/>
    <w:rsid w:val="00C45340"/>
    <w:rsid w:val="00C52763"/>
    <w:rsid w:val="00C5410D"/>
    <w:rsid w:val="00C6125C"/>
    <w:rsid w:val="00C90AE8"/>
    <w:rsid w:val="00C972E3"/>
    <w:rsid w:val="00CA1998"/>
    <w:rsid w:val="00CA3B83"/>
    <w:rsid w:val="00CE63FD"/>
    <w:rsid w:val="00D22CB2"/>
    <w:rsid w:val="00D64127"/>
    <w:rsid w:val="00DB40A7"/>
    <w:rsid w:val="00DB7C30"/>
    <w:rsid w:val="00DD0F66"/>
    <w:rsid w:val="00DD5E0B"/>
    <w:rsid w:val="00E00517"/>
    <w:rsid w:val="00E22108"/>
    <w:rsid w:val="00E856B5"/>
    <w:rsid w:val="00EA2E23"/>
    <w:rsid w:val="00F0791F"/>
    <w:rsid w:val="00F65F58"/>
    <w:rsid w:val="00F675F5"/>
    <w:rsid w:val="00FC5CF1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C89A01-A84E-4668-9D73-BED89BB9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470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Eng58, 1</dc:title>
  <dc:creator>Yuh-Shan Ho</dc:creator>
  <cp:lastModifiedBy>YSHo</cp:lastModifiedBy>
  <cp:revision>4</cp:revision>
  <dcterms:created xsi:type="dcterms:W3CDTF">2016-04-01T03:52:00Z</dcterms:created>
  <dcterms:modified xsi:type="dcterms:W3CDTF">2016-04-01T03:56:00Z</dcterms:modified>
</cp:coreProperties>
</file>