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Default="00C25BDD">
      <w:pPr>
        <w:pStyle w:val="a5"/>
        <w:rPr>
          <w:b/>
          <w:bCs/>
        </w:rPr>
      </w:pPr>
      <w:r>
        <w:rPr>
          <w:b/>
          <w:bCs/>
        </w:rPr>
        <w:t>Last data updates:</w:t>
      </w:r>
      <w:r w:rsidR="00C5410D">
        <w:rPr>
          <w:rFonts w:hint="eastAsia"/>
          <w:b/>
          <w:bCs/>
        </w:rPr>
        <w:t xml:space="preserve"> </w:t>
      </w:r>
      <w:r w:rsidR="006275EA">
        <w:rPr>
          <w:rFonts w:hint="eastAsia"/>
          <w:b/>
          <w:bCs/>
        </w:rPr>
        <w:t>25</w:t>
      </w:r>
      <w:r w:rsidR="00CA3B83">
        <w:rPr>
          <w:rFonts w:hint="eastAsia"/>
          <w:b/>
          <w:bCs/>
        </w:rPr>
        <w:t xml:space="preserve"> </w:t>
      </w:r>
      <w:r w:rsidR="006275EA">
        <w:rPr>
          <w:rFonts w:hint="eastAsia"/>
          <w:b/>
          <w:bCs/>
        </w:rPr>
        <w:t>June</w:t>
      </w:r>
      <w:r w:rsidR="00CA3B83">
        <w:rPr>
          <w:rFonts w:hint="eastAsia"/>
          <w:b/>
          <w:bCs/>
        </w:rPr>
        <w:t xml:space="preserve"> 20</w:t>
      </w:r>
      <w:r w:rsidR="00DD0F66">
        <w:rPr>
          <w:rFonts w:hint="eastAsia"/>
          <w:b/>
          <w:bCs/>
        </w:rPr>
        <w:t>10</w:t>
      </w:r>
    </w:p>
    <w:p w:rsidR="006275EA" w:rsidRPr="0025572F" w:rsidRDefault="006275EA" w:rsidP="006275EA">
      <w:r w:rsidRPr="006275EA">
        <w:t xml:space="preserve">Ho, Y.S. </w:t>
      </w:r>
      <w:r w:rsidRPr="0025572F">
        <w:t>(20</w:t>
      </w:r>
      <w:r>
        <w:rPr>
          <w:rFonts w:hint="eastAsia"/>
        </w:rPr>
        <w:t>10</w:t>
      </w:r>
      <w:r w:rsidRPr="0025572F">
        <w:t xml:space="preserve">), </w:t>
      </w:r>
      <w:r w:rsidRPr="004957B9">
        <w:t xml:space="preserve">Comments on using of “initial adsorption rate” [J. Hazard. </w:t>
      </w:r>
      <w:proofErr w:type="gramStart"/>
      <w:r w:rsidRPr="004957B9">
        <w:t>Mater.</w:t>
      </w:r>
      <w:proofErr w:type="gramEnd"/>
      <w:r w:rsidRPr="004957B9">
        <w:t xml:space="preserve"> </w:t>
      </w:r>
      <w:proofErr w:type="gramStart"/>
      <w:r w:rsidRPr="004957B9">
        <w:t>173]</w:t>
      </w:r>
      <w:r>
        <w:rPr>
          <w:kern w:val="0"/>
        </w:rPr>
        <w:t xml:space="preserve">. </w:t>
      </w:r>
      <w:r>
        <w:rPr>
          <w:i/>
          <w:iCs/>
          <w:kern w:val="0"/>
        </w:rPr>
        <w:t>Journal of Hazardous Materials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179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1-3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1165</w:t>
      </w:r>
      <w:r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7"/>
        <w:gridCol w:w="1933"/>
        <w:gridCol w:w="2055"/>
        <w:gridCol w:w="1468"/>
        <w:gridCol w:w="1895"/>
      </w:tblGrid>
      <w:tr w:rsidR="006275EA" w:rsidRPr="0025572F" w:rsidTr="00963951">
        <w:trPr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Pr="0043593D">
              <w:t>Letter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</w:rPr>
            </w:pPr>
            <w:r w:rsidRPr="005F299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</w:rPr>
            </w:pPr>
            <w:r w:rsidRPr="0025572F">
              <w:t>Times self cited: 0</w:t>
            </w:r>
          </w:p>
        </w:tc>
      </w:tr>
    </w:tbl>
    <w:p w:rsidR="006275EA" w:rsidRDefault="006275EA" w:rsidP="006275EA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Aqueous-Solution; Tree Fern; Sorption; Peat</w:t>
      </w:r>
    </w:p>
    <w:p w:rsidR="006275EA" w:rsidRDefault="006275EA" w:rsidP="006275EA">
      <w:pPr>
        <w:pStyle w:val="a5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500 </w:t>
      </w:r>
      <w:proofErr w:type="spellStart"/>
      <w:r>
        <w:t>Lioufeng</w:t>
      </w:r>
      <w:proofErr w:type="spellEnd"/>
      <w:r>
        <w:t xml:space="preserve"> Rd, </w:t>
      </w:r>
      <w:proofErr w:type="spellStart"/>
      <w:r>
        <w:t>Wufeng</w:t>
      </w:r>
      <w:proofErr w:type="spellEnd"/>
      <w:r>
        <w:t xml:space="preserve"> 41354, </w:t>
      </w:r>
      <w:proofErr w:type="gramStart"/>
      <w:r>
        <w:t>Taichung</w:t>
      </w:r>
      <w:proofErr w:type="gramEnd"/>
      <w:r>
        <w:t xml:space="preserve"> County Taiwan</w:t>
      </w:r>
    </w:p>
    <w:p w:rsidR="006275EA" w:rsidRDefault="006275EA" w:rsidP="006275EA">
      <w:pPr>
        <w:pStyle w:val="a5"/>
      </w:pPr>
      <w:r>
        <w:t xml:space="preserve">Addresses: </w:t>
      </w:r>
    </w:p>
    <w:p w:rsidR="006275EA" w:rsidRDefault="006275EA" w:rsidP="006275EA">
      <w:pPr>
        <w:pStyle w:val="a5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spellStart"/>
      <w:r>
        <w:t>Wufeng</w:t>
      </w:r>
      <w:proofErr w:type="spellEnd"/>
      <w:r>
        <w:t xml:space="preserve"> 41354, Taichung County Taiwan</w:t>
      </w:r>
    </w:p>
    <w:p w:rsidR="00387FF2" w:rsidRPr="00C5410D" w:rsidRDefault="006275EA" w:rsidP="006275EA">
      <w:pPr>
        <w:pStyle w:val="a5"/>
      </w:pPr>
      <w:r>
        <w:t>E-mail Addresses: ysho@asia.edu.tw</w:t>
      </w:r>
    </w:p>
    <w:p w:rsidR="00E22108" w:rsidRDefault="00E22108">
      <w:pPr>
        <w:pStyle w:val="a5"/>
        <w:ind w:left="0" w:firstLine="0"/>
      </w:pP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387FF2"/>
    <w:rsid w:val="00403A52"/>
    <w:rsid w:val="0043593D"/>
    <w:rsid w:val="004E5CB5"/>
    <w:rsid w:val="006275EA"/>
    <w:rsid w:val="00661C3A"/>
    <w:rsid w:val="009007A8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Haz Mat179, 1165</dc:title>
  <dc:creator>Yuh-Shan Ho</dc:creator>
  <cp:lastModifiedBy>Yuh-Shan Ho</cp:lastModifiedBy>
  <cp:revision>3</cp:revision>
  <dcterms:created xsi:type="dcterms:W3CDTF">2010-06-29T15:15:00Z</dcterms:created>
  <dcterms:modified xsi:type="dcterms:W3CDTF">2010-06-29T15:17:00Z</dcterms:modified>
</cp:coreProperties>
</file>